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A26FD9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FD9">
              <w:rPr>
                <w:rFonts w:ascii="Century Gothic" w:eastAsia="Times New Roman" w:hAnsi="Century Gothic" w:cs="Calibri"/>
                <w:b/>
                <w:bCs/>
                <w:color w:val="000000"/>
                <w:sz w:val="24"/>
                <w:szCs w:val="24"/>
              </w:rPr>
              <w:t>UNIT CODE</w:t>
            </w:r>
          </w:p>
        </w:tc>
      </w:tr>
      <w:tr w:rsidR="00A26FD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998A1A1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SIA, Carlson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F7D8258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700056612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B98866C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7CFE302C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SITO, Elsie </w:t>
            </w:r>
          </w:p>
        </w:tc>
        <w:tc>
          <w:tcPr>
            <w:tcW w:w="2544" w:type="dxa"/>
            <w:noWrap/>
          </w:tcPr>
          <w:p w14:paraId="68551F44" w14:textId="3E8B0FC1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700058848</w:t>
            </w:r>
          </w:p>
        </w:tc>
        <w:tc>
          <w:tcPr>
            <w:tcW w:w="2946" w:type="dxa"/>
            <w:noWrap/>
          </w:tcPr>
          <w:p w14:paraId="249D563C" w14:textId="0569D38D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77E83E0B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SOAKI, Agnes </w:t>
            </w:r>
          </w:p>
        </w:tc>
        <w:tc>
          <w:tcPr>
            <w:tcW w:w="2544" w:type="dxa"/>
            <w:noWrap/>
          </w:tcPr>
          <w:p w14:paraId="4EB520FB" w14:textId="23A13185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700061260</w:t>
            </w:r>
          </w:p>
        </w:tc>
        <w:tc>
          <w:tcPr>
            <w:tcW w:w="2946" w:type="dxa"/>
            <w:noWrap/>
          </w:tcPr>
          <w:p w14:paraId="15BF23D7" w14:textId="47E58B6F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79F5892A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SUA, Joyce </w:t>
            </w:r>
          </w:p>
        </w:tc>
        <w:tc>
          <w:tcPr>
            <w:tcW w:w="2544" w:type="dxa"/>
            <w:noWrap/>
          </w:tcPr>
          <w:p w14:paraId="24C960C5" w14:textId="5B9C05E5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700062332</w:t>
            </w:r>
          </w:p>
        </w:tc>
        <w:tc>
          <w:tcPr>
            <w:tcW w:w="2946" w:type="dxa"/>
            <w:noWrap/>
          </w:tcPr>
          <w:p w14:paraId="5C923E6F" w14:textId="4C22F88A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0B9B02ED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SUALA, Melinda </w:t>
            </w:r>
          </w:p>
        </w:tc>
        <w:tc>
          <w:tcPr>
            <w:tcW w:w="2544" w:type="dxa"/>
            <w:noWrap/>
          </w:tcPr>
          <w:p w14:paraId="0A9908EE" w14:textId="54CC04AE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700058544</w:t>
            </w:r>
          </w:p>
        </w:tc>
        <w:tc>
          <w:tcPr>
            <w:tcW w:w="2946" w:type="dxa"/>
            <w:noWrap/>
          </w:tcPr>
          <w:p w14:paraId="2BF852AD" w14:textId="74A5B074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31DC6519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SUBA, Ireen Kalea</w:t>
            </w:r>
          </w:p>
        </w:tc>
        <w:tc>
          <w:tcPr>
            <w:tcW w:w="2544" w:type="dxa"/>
            <w:noWrap/>
          </w:tcPr>
          <w:p w14:paraId="06FADC3D" w14:textId="6F1F3A69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700025382</w:t>
            </w:r>
          </w:p>
        </w:tc>
        <w:tc>
          <w:tcPr>
            <w:tcW w:w="2946" w:type="dxa"/>
            <w:noWrap/>
          </w:tcPr>
          <w:p w14:paraId="60DFCC2D" w14:textId="136F48AE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C10AF2E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SUIFA'ASIA, Rhona </w:t>
            </w:r>
          </w:p>
        </w:tc>
        <w:tc>
          <w:tcPr>
            <w:tcW w:w="2544" w:type="dxa"/>
            <w:noWrap/>
          </w:tcPr>
          <w:p w14:paraId="403983D6" w14:textId="471D33E1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700058533</w:t>
            </w:r>
          </w:p>
        </w:tc>
        <w:tc>
          <w:tcPr>
            <w:tcW w:w="2946" w:type="dxa"/>
            <w:noWrap/>
          </w:tcPr>
          <w:p w14:paraId="7983923D" w14:textId="2F43FC7A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465C131C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SUKEA, Cecilia </w:t>
            </w:r>
          </w:p>
        </w:tc>
        <w:tc>
          <w:tcPr>
            <w:tcW w:w="2544" w:type="dxa"/>
            <w:noWrap/>
          </w:tcPr>
          <w:p w14:paraId="2AF21B5B" w14:textId="5555E0E1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700063089</w:t>
            </w:r>
          </w:p>
        </w:tc>
        <w:tc>
          <w:tcPr>
            <w:tcW w:w="2946" w:type="dxa"/>
            <w:noWrap/>
          </w:tcPr>
          <w:p w14:paraId="25103499" w14:textId="5E398FD0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5AA0EB0F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SUSIE, Unice </w:t>
            </w:r>
          </w:p>
        </w:tc>
        <w:tc>
          <w:tcPr>
            <w:tcW w:w="2544" w:type="dxa"/>
            <w:noWrap/>
          </w:tcPr>
          <w:p w14:paraId="638BEB74" w14:textId="6A6677B0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700062407</w:t>
            </w:r>
          </w:p>
        </w:tc>
        <w:tc>
          <w:tcPr>
            <w:tcW w:w="2946" w:type="dxa"/>
            <w:noWrap/>
          </w:tcPr>
          <w:p w14:paraId="09D4ACD1" w14:textId="614F00F1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780A8196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SUTAHI, Jeanett Velma</w:t>
            </w:r>
          </w:p>
        </w:tc>
        <w:tc>
          <w:tcPr>
            <w:tcW w:w="2544" w:type="dxa"/>
            <w:noWrap/>
          </w:tcPr>
          <w:p w14:paraId="3FAA0C70" w14:textId="461A51DA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700038570</w:t>
            </w:r>
          </w:p>
        </w:tc>
        <w:tc>
          <w:tcPr>
            <w:tcW w:w="2946" w:type="dxa"/>
            <w:noWrap/>
          </w:tcPr>
          <w:p w14:paraId="79ABF71B" w14:textId="2EE40A59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AC2E37F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SUVUTI,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Moleen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19E6E08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700050604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6DC847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55EFFC27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TABE, Philip </w:t>
            </w:r>
          </w:p>
        </w:tc>
        <w:tc>
          <w:tcPr>
            <w:tcW w:w="2544" w:type="dxa"/>
            <w:noWrap/>
          </w:tcPr>
          <w:p w14:paraId="0DF735F9" w14:textId="72A93670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700065318</w:t>
            </w:r>
          </w:p>
        </w:tc>
        <w:tc>
          <w:tcPr>
            <w:tcW w:w="2946" w:type="dxa"/>
            <w:noWrap/>
          </w:tcPr>
          <w:p w14:paraId="5FDE521E" w14:textId="77A944B9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609A5175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TAFILI, Mary </w:t>
            </w:r>
          </w:p>
        </w:tc>
        <w:tc>
          <w:tcPr>
            <w:tcW w:w="2544" w:type="dxa"/>
            <w:noWrap/>
          </w:tcPr>
          <w:p w14:paraId="5E7DAFA2" w14:textId="1B33EF91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700046789</w:t>
            </w:r>
          </w:p>
        </w:tc>
        <w:tc>
          <w:tcPr>
            <w:tcW w:w="2946" w:type="dxa"/>
            <w:noWrap/>
          </w:tcPr>
          <w:p w14:paraId="16C7B3B2" w14:textId="33BE7401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327A3D08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TAKO, Bridget </w:t>
            </w:r>
          </w:p>
        </w:tc>
        <w:tc>
          <w:tcPr>
            <w:tcW w:w="2544" w:type="dxa"/>
            <w:noWrap/>
          </w:tcPr>
          <w:p w14:paraId="794A3933" w14:textId="16842DF5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700055181</w:t>
            </w:r>
          </w:p>
        </w:tc>
        <w:tc>
          <w:tcPr>
            <w:tcW w:w="2946" w:type="dxa"/>
            <w:noWrap/>
          </w:tcPr>
          <w:p w14:paraId="2F814BDF" w14:textId="2C751B83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67E3BF82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TARO,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Paulah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D45CA82" w14:textId="2736BE36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700058469</w:t>
            </w:r>
          </w:p>
        </w:tc>
        <w:tc>
          <w:tcPr>
            <w:tcW w:w="2946" w:type="dxa"/>
            <w:noWrap/>
          </w:tcPr>
          <w:p w14:paraId="0976B02D" w14:textId="23AD3F91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A2BEB3D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TATI, Tatiana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1EC8A43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700060691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86C6263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6A80CCA2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TAU, Hilda </w:t>
            </w:r>
          </w:p>
        </w:tc>
        <w:tc>
          <w:tcPr>
            <w:tcW w:w="2544" w:type="dxa"/>
            <w:noWrap/>
          </w:tcPr>
          <w:p w14:paraId="5A45543D" w14:textId="6A3747B5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700062539</w:t>
            </w:r>
          </w:p>
        </w:tc>
        <w:tc>
          <w:tcPr>
            <w:tcW w:w="2946" w:type="dxa"/>
            <w:noWrap/>
          </w:tcPr>
          <w:p w14:paraId="30BD8765" w14:textId="01073919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65C6C7F6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TEILO, Hazel </w:t>
            </w:r>
          </w:p>
        </w:tc>
        <w:tc>
          <w:tcPr>
            <w:tcW w:w="2544" w:type="dxa"/>
            <w:noWrap/>
          </w:tcPr>
          <w:p w14:paraId="4798E323" w14:textId="15F22713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700055940</w:t>
            </w:r>
          </w:p>
        </w:tc>
        <w:tc>
          <w:tcPr>
            <w:tcW w:w="2946" w:type="dxa"/>
            <w:noWrap/>
          </w:tcPr>
          <w:p w14:paraId="4F4E8A29" w14:textId="0D26325A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05D1BD4D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TEPAI, Andrew Bradford</w:t>
            </w:r>
          </w:p>
        </w:tc>
        <w:tc>
          <w:tcPr>
            <w:tcW w:w="2544" w:type="dxa"/>
            <w:noWrap/>
          </w:tcPr>
          <w:p w14:paraId="26BD1110" w14:textId="5A57EBB1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700062595</w:t>
            </w:r>
          </w:p>
        </w:tc>
        <w:tc>
          <w:tcPr>
            <w:tcW w:w="2946" w:type="dxa"/>
            <w:noWrap/>
          </w:tcPr>
          <w:p w14:paraId="3E445234" w14:textId="0D665801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79F9D265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TEPANI, Rita Marie</w:t>
            </w:r>
          </w:p>
        </w:tc>
        <w:tc>
          <w:tcPr>
            <w:tcW w:w="2544" w:type="dxa"/>
            <w:noWrap/>
          </w:tcPr>
          <w:p w14:paraId="6A7F3AC8" w14:textId="00095884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700064848</w:t>
            </w:r>
          </w:p>
        </w:tc>
        <w:tc>
          <w:tcPr>
            <w:tcW w:w="2946" w:type="dxa"/>
            <w:noWrap/>
          </w:tcPr>
          <w:p w14:paraId="2DFF04A4" w14:textId="2A4ACAE9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0195821E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TINA,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Jelmay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E44DCAF" w14:textId="5FAD7B49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700062591</w:t>
            </w:r>
          </w:p>
        </w:tc>
        <w:tc>
          <w:tcPr>
            <w:tcW w:w="2946" w:type="dxa"/>
            <w:noWrap/>
          </w:tcPr>
          <w:p w14:paraId="02D2E172" w14:textId="125712BE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1D5F8478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TOFUAKALO, Theresa </w:t>
            </w:r>
          </w:p>
        </w:tc>
        <w:tc>
          <w:tcPr>
            <w:tcW w:w="2544" w:type="dxa"/>
            <w:noWrap/>
          </w:tcPr>
          <w:p w14:paraId="0DBC6EF0" w14:textId="7469A96F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700053076</w:t>
            </w:r>
          </w:p>
        </w:tc>
        <w:tc>
          <w:tcPr>
            <w:tcW w:w="2946" w:type="dxa"/>
            <w:noWrap/>
          </w:tcPr>
          <w:p w14:paraId="10F8B3FF" w14:textId="3176C6CC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14961039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TONGIA,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Claysly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C4CECB1" w14:textId="5BF908C9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700055114</w:t>
            </w:r>
          </w:p>
        </w:tc>
        <w:tc>
          <w:tcPr>
            <w:tcW w:w="2946" w:type="dxa"/>
            <w:noWrap/>
          </w:tcPr>
          <w:p w14:paraId="7E20F83F" w14:textId="34B5520B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7BD2FC0E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TOVAMALI, Jenna </w:t>
            </w:r>
          </w:p>
        </w:tc>
        <w:tc>
          <w:tcPr>
            <w:tcW w:w="2544" w:type="dxa"/>
            <w:noWrap/>
          </w:tcPr>
          <w:p w14:paraId="6982343A" w14:textId="681C9AA5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700063192</w:t>
            </w:r>
          </w:p>
        </w:tc>
        <w:tc>
          <w:tcPr>
            <w:tcW w:w="2946" w:type="dxa"/>
            <w:noWrap/>
          </w:tcPr>
          <w:p w14:paraId="431A925A" w14:textId="2B194E98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C65ABFF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TOZAKA, Zillah </w:t>
            </w:r>
          </w:p>
        </w:tc>
        <w:tc>
          <w:tcPr>
            <w:tcW w:w="2544" w:type="dxa"/>
            <w:noWrap/>
          </w:tcPr>
          <w:p w14:paraId="745C4732" w14:textId="5384195F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700050202</w:t>
            </w:r>
          </w:p>
        </w:tc>
        <w:tc>
          <w:tcPr>
            <w:tcW w:w="2946" w:type="dxa"/>
            <w:noWrap/>
          </w:tcPr>
          <w:p w14:paraId="1324313E" w14:textId="04E8F035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DCE3326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TRANS,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Nerolyn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A8CDFEB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700056496</w:t>
            </w:r>
          </w:p>
        </w:tc>
        <w:tc>
          <w:tcPr>
            <w:tcW w:w="2946" w:type="dxa"/>
            <w:noWrap/>
          </w:tcPr>
          <w:p w14:paraId="6DB99885" w14:textId="7753C7F4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9770D2B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ULUFA'ULU, Elizabeth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Ulungana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D5AC71" w14:textId="7740F971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700060522</w:t>
            </w:r>
          </w:p>
        </w:tc>
        <w:tc>
          <w:tcPr>
            <w:tcW w:w="2946" w:type="dxa"/>
            <w:noWrap/>
          </w:tcPr>
          <w:p w14:paraId="3F4534A1" w14:textId="642AC1A7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12AE678E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UNA, Judith </w:t>
            </w:r>
          </w:p>
        </w:tc>
        <w:tc>
          <w:tcPr>
            <w:tcW w:w="2544" w:type="dxa"/>
            <w:noWrap/>
          </w:tcPr>
          <w:p w14:paraId="76C2B9C3" w14:textId="47C75DAB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700059482</w:t>
            </w:r>
          </w:p>
        </w:tc>
        <w:tc>
          <w:tcPr>
            <w:tcW w:w="2946" w:type="dxa"/>
            <w:noWrap/>
          </w:tcPr>
          <w:p w14:paraId="275D7563" w14:textId="57541C60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466153F8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VAEDAH, Joan </w:t>
            </w:r>
          </w:p>
        </w:tc>
        <w:tc>
          <w:tcPr>
            <w:tcW w:w="2544" w:type="dxa"/>
            <w:noWrap/>
          </w:tcPr>
          <w:p w14:paraId="36A0550B" w14:textId="1EDF2BAF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700053491</w:t>
            </w:r>
          </w:p>
        </w:tc>
        <w:tc>
          <w:tcPr>
            <w:tcW w:w="2946" w:type="dxa"/>
            <w:noWrap/>
          </w:tcPr>
          <w:p w14:paraId="3FEB5D64" w14:textId="50D1809E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A26FD9" w:rsidRPr="00ED4C10" w:rsidRDefault="00A26FD9" w:rsidP="00A26F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729BA333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VAGO, Recheal TINIQULA</w:t>
            </w:r>
          </w:p>
        </w:tc>
        <w:tc>
          <w:tcPr>
            <w:tcW w:w="2544" w:type="dxa"/>
            <w:noWrap/>
          </w:tcPr>
          <w:p w14:paraId="60E9B388" w14:textId="57D0D86F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700062200</w:t>
            </w:r>
          </w:p>
        </w:tc>
        <w:tc>
          <w:tcPr>
            <w:tcW w:w="2946" w:type="dxa"/>
            <w:noWrap/>
          </w:tcPr>
          <w:p w14:paraId="009954C2" w14:textId="103FFCE7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4EFDAEF2" w14:textId="77777777" w:rsidTr="007869CA">
        <w:trPr>
          <w:trHeight w:val="315"/>
        </w:trPr>
        <w:tc>
          <w:tcPr>
            <w:tcW w:w="1971" w:type="dxa"/>
            <w:noWrap/>
          </w:tcPr>
          <w:p w14:paraId="4F4DEE7F" w14:textId="6A627D36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7BC3507B" w14:textId="020BEC60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VAISEKAVEA, Edna </w:t>
            </w:r>
          </w:p>
        </w:tc>
        <w:tc>
          <w:tcPr>
            <w:tcW w:w="2544" w:type="dxa"/>
            <w:noWrap/>
          </w:tcPr>
          <w:p w14:paraId="0EF3706E" w14:textId="1E77CE62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700055000</w:t>
            </w:r>
          </w:p>
        </w:tc>
        <w:tc>
          <w:tcPr>
            <w:tcW w:w="2946" w:type="dxa"/>
            <w:noWrap/>
          </w:tcPr>
          <w:p w14:paraId="2C2CD53F" w14:textId="01D5D2AF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0395F860" w14:textId="77777777" w:rsidTr="007B6D89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C83ACEB" w14:textId="75BD4DB4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FFFF00"/>
          </w:tcPr>
          <w:p w14:paraId="028D6534" w14:textId="75353F39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VANE,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Jasinda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570275A" w14:textId="16C75257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700060813</w:t>
            </w:r>
          </w:p>
        </w:tc>
        <w:tc>
          <w:tcPr>
            <w:tcW w:w="2946" w:type="dxa"/>
            <w:shd w:val="clear" w:color="auto" w:fill="FFFF00"/>
            <w:noWrap/>
          </w:tcPr>
          <w:p w14:paraId="3AA268A9" w14:textId="03002FDC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24494139" w14:textId="77777777" w:rsidTr="007869CA">
        <w:trPr>
          <w:trHeight w:val="315"/>
        </w:trPr>
        <w:tc>
          <w:tcPr>
            <w:tcW w:w="1971" w:type="dxa"/>
            <w:noWrap/>
          </w:tcPr>
          <w:p w14:paraId="48997172" w14:textId="0EC03B78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41A1FC54" w14:textId="77AE84FB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VARU, Elaine </w:t>
            </w:r>
          </w:p>
        </w:tc>
        <w:tc>
          <w:tcPr>
            <w:tcW w:w="2544" w:type="dxa"/>
            <w:noWrap/>
          </w:tcPr>
          <w:p w14:paraId="7E59FB27" w14:textId="7D3085EB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700060833</w:t>
            </w:r>
          </w:p>
        </w:tc>
        <w:tc>
          <w:tcPr>
            <w:tcW w:w="2946" w:type="dxa"/>
            <w:noWrap/>
          </w:tcPr>
          <w:p w14:paraId="5D0502CC" w14:textId="3938CBD0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10F052F6" w14:textId="77777777" w:rsidTr="007869CA">
        <w:trPr>
          <w:trHeight w:val="315"/>
        </w:trPr>
        <w:tc>
          <w:tcPr>
            <w:tcW w:w="1971" w:type="dxa"/>
            <w:noWrap/>
          </w:tcPr>
          <w:p w14:paraId="4CFC10FA" w14:textId="08562E18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7D241365" w14:textId="498E8893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VENETH, Rima </w:t>
            </w:r>
          </w:p>
        </w:tc>
        <w:tc>
          <w:tcPr>
            <w:tcW w:w="2544" w:type="dxa"/>
            <w:noWrap/>
          </w:tcPr>
          <w:p w14:paraId="6C08FBF4" w14:textId="7C1A4125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700060595</w:t>
            </w:r>
          </w:p>
        </w:tc>
        <w:tc>
          <w:tcPr>
            <w:tcW w:w="2946" w:type="dxa"/>
            <w:noWrap/>
          </w:tcPr>
          <w:p w14:paraId="2FB6BFFE" w14:textId="52EFC093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1DA307C4" w14:textId="77777777" w:rsidTr="007869CA">
        <w:trPr>
          <w:trHeight w:val="315"/>
        </w:trPr>
        <w:tc>
          <w:tcPr>
            <w:tcW w:w="1971" w:type="dxa"/>
            <w:noWrap/>
          </w:tcPr>
          <w:p w14:paraId="64DF8C60" w14:textId="5A1E7BDE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6F191BEF" w14:textId="16422F2A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VULITA, Yankee </w:t>
            </w:r>
          </w:p>
        </w:tc>
        <w:tc>
          <w:tcPr>
            <w:tcW w:w="2544" w:type="dxa"/>
            <w:noWrap/>
          </w:tcPr>
          <w:p w14:paraId="31519098" w14:textId="04182884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700062648</w:t>
            </w:r>
          </w:p>
        </w:tc>
        <w:tc>
          <w:tcPr>
            <w:tcW w:w="2946" w:type="dxa"/>
            <w:noWrap/>
          </w:tcPr>
          <w:p w14:paraId="2124D8EF" w14:textId="52BBADAE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74107DCC" w14:textId="77777777" w:rsidTr="007869CA">
        <w:trPr>
          <w:trHeight w:val="315"/>
        </w:trPr>
        <w:tc>
          <w:tcPr>
            <w:tcW w:w="1971" w:type="dxa"/>
            <w:noWrap/>
          </w:tcPr>
          <w:p w14:paraId="03FC73A2" w14:textId="5D50EC37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06ECC59A" w14:textId="2DD703A8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WALA, Jarina </w:t>
            </w:r>
          </w:p>
        </w:tc>
        <w:tc>
          <w:tcPr>
            <w:tcW w:w="2544" w:type="dxa"/>
            <w:noWrap/>
          </w:tcPr>
          <w:p w14:paraId="44655DD1" w14:textId="2CB4043F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700057369</w:t>
            </w:r>
          </w:p>
        </w:tc>
        <w:tc>
          <w:tcPr>
            <w:tcW w:w="2946" w:type="dxa"/>
            <w:noWrap/>
          </w:tcPr>
          <w:p w14:paraId="7FCCEF97" w14:textId="0502C3BB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5BF205A2" w14:textId="77777777" w:rsidTr="007869CA">
        <w:trPr>
          <w:trHeight w:val="315"/>
        </w:trPr>
        <w:tc>
          <w:tcPr>
            <w:tcW w:w="1971" w:type="dxa"/>
            <w:noWrap/>
          </w:tcPr>
          <w:p w14:paraId="05025E17" w14:textId="2CEA8F99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46E04876" w14:textId="1113B1EB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WALAKULU, Chanita </w:t>
            </w:r>
          </w:p>
        </w:tc>
        <w:tc>
          <w:tcPr>
            <w:tcW w:w="2544" w:type="dxa"/>
            <w:noWrap/>
          </w:tcPr>
          <w:p w14:paraId="2548A1DF" w14:textId="3B9D2D5C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700060543</w:t>
            </w:r>
          </w:p>
        </w:tc>
        <w:tc>
          <w:tcPr>
            <w:tcW w:w="2946" w:type="dxa"/>
            <w:noWrap/>
          </w:tcPr>
          <w:p w14:paraId="6E76BB08" w14:textId="561B9667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2CCFEC0B" w14:textId="77777777" w:rsidTr="007869CA">
        <w:trPr>
          <w:trHeight w:val="315"/>
        </w:trPr>
        <w:tc>
          <w:tcPr>
            <w:tcW w:w="1971" w:type="dxa"/>
            <w:noWrap/>
          </w:tcPr>
          <w:p w14:paraId="06F4639A" w14:textId="63364303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89DC769" w14:textId="17E1E39D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WANEFIOLO, Ethel </w:t>
            </w:r>
          </w:p>
        </w:tc>
        <w:tc>
          <w:tcPr>
            <w:tcW w:w="2544" w:type="dxa"/>
            <w:noWrap/>
          </w:tcPr>
          <w:p w14:paraId="07F7F764" w14:textId="4FE5B28F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700060825</w:t>
            </w:r>
          </w:p>
        </w:tc>
        <w:tc>
          <w:tcPr>
            <w:tcW w:w="2946" w:type="dxa"/>
            <w:noWrap/>
          </w:tcPr>
          <w:p w14:paraId="4EDA6E8D" w14:textId="7B65D378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28B515AC" w14:textId="77777777" w:rsidTr="007869CA">
        <w:trPr>
          <w:trHeight w:val="315"/>
        </w:trPr>
        <w:tc>
          <w:tcPr>
            <w:tcW w:w="1971" w:type="dxa"/>
            <w:noWrap/>
          </w:tcPr>
          <w:p w14:paraId="3DBFE244" w14:textId="5FD3B447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055828BE" w14:textId="39FFFE74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WILSON, </w:t>
            </w:r>
            <w:proofErr w:type="spellStart"/>
            <w:r w:rsidRPr="00662003">
              <w:rPr>
                <w:rFonts w:cstheme="minorHAnsi"/>
                <w:color w:val="000000"/>
                <w:sz w:val="24"/>
                <w:szCs w:val="24"/>
              </w:rPr>
              <w:t>Hildria</w:t>
            </w:r>
            <w:proofErr w:type="spellEnd"/>
            <w:r w:rsidRPr="0066200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21FB2EE" w14:textId="2CD16E33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700064085</w:t>
            </w:r>
          </w:p>
        </w:tc>
        <w:tc>
          <w:tcPr>
            <w:tcW w:w="2946" w:type="dxa"/>
            <w:noWrap/>
          </w:tcPr>
          <w:p w14:paraId="352006E3" w14:textId="0C6E8B92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  <w:tr w:rsidR="00A26FD9" w:rsidRPr="00744B3B" w14:paraId="181FEDDF" w14:textId="77777777" w:rsidTr="007869CA">
        <w:trPr>
          <w:trHeight w:val="315"/>
        </w:trPr>
        <w:tc>
          <w:tcPr>
            <w:tcW w:w="1971" w:type="dxa"/>
            <w:noWrap/>
          </w:tcPr>
          <w:p w14:paraId="72FE9399" w14:textId="48D5A1CB" w:rsidR="00A26FD9" w:rsidRPr="00ED4C10" w:rsidRDefault="00A26FD9" w:rsidP="00A26FD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2B713817" w14:textId="797D6DFF" w:rsidR="00A26FD9" w:rsidRPr="00662003" w:rsidRDefault="00A26FD9" w:rsidP="00A26F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YANEPIA, David Keith</w:t>
            </w:r>
          </w:p>
        </w:tc>
        <w:tc>
          <w:tcPr>
            <w:tcW w:w="2544" w:type="dxa"/>
            <w:noWrap/>
          </w:tcPr>
          <w:p w14:paraId="31818639" w14:textId="5BF1B6D0" w:rsidR="00A26FD9" w:rsidRPr="00662003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62003">
              <w:rPr>
                <w:rFonts w:cstheme="minorHAnsi"/>
                <w:color w:val="000000"/>
                <w:sz w:val="24"/>
                <w:szCs w:val="24"/>
              </w:rPr>
              <w:t>700056137</w:t>
            </w:r>
          </w:p>
        </w:tc>
        <w:tc>
          <w:tcPr>
            <w:tcW w:w="2946" w:type="dxa"/>
            <w:noWrap/>
          </w:tcPr>
          <w:p w14:paraId="51071791" w14:textId="07ED25F3" w:rsidR="00A26FD9" w:rsidRPr="00A26FD9" w:rsidRDefault="00A26FD9" w:rsidP="00A26F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6FD9">
              <w:rPr>
                <w:sz w:val="24"/>
                <w:szCs w:val="24"/>
              </w:rPr>
              <w:t>PUH508</w:t>
            </w:r>
          </w:p>
        </w:tc>
      </w:tr>
    </w:tbl>
    <w:p w14:paraId="2798F6CF" w14:textId="77777777" w:rsidR="00A94C84" w:rsidRDefault="00A94C84" w:rsidP="00874FB2"/>
    <w:p w14:paraId="6CCE84DE" w14:textId="49CC358E" w:rsidR="008A53B3" w:rsidRPr="008A53B3" w:rsidRDefault="008A53B3" w:rsidP="008A53B3">
      <w:pPr>
        <w:tabs>
          <w:tab w:val="left" w:pos="5640"/>
        </w:tabs>
      </w:pPr>
      <w:r>
        <w:tab/>
      </w:r>
    </w:p>
    <w:sectPr w:rsidR="008A53B3" w:rsidRPr="008A53B3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5D058" w14:textId="77777777" w:rsidR="00C407EB" w:rsidRDefault="00C407EB" w:rsidP="0053210F">
      <w:pPr>
        <w:spacing w:after="0" w:line="240" w:lineRule="auto"/>
      </w:pPr>
      <w:r>
        <w:separator/>
      </w:r>
    </w:p>
  </w:endnote>
  <w:endnote w:type="continuationSeparator" w:id="0">
    <w:p w14:paraId="49C9BECF" w14:textId="77777777" w:rsidR="00C407EB" w:rsidRDefault="00C407E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EDFEF" w14:textId="77777777" w:rsidR="00C407EB" w:rsidRDefault="00C407EB" w:rsidP="0053210F">
      <w:pPr>
        <w:spacing w:after="0" w:line="240" w:lineRule="auto"/>
      </w:pPr>
      <w:r>
        <w:separator/>
      </w:r>
    </w:p>
  </w:footnote>
  <w:footnote w:type="continuationSeparator" w:id="0">
    <w:p w14:paraId="04C8F9F5" w14:textId="77777777" w:rsidR="00C407EB" w:rsidRDefault="00C407E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66900BB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F1E56D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55F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3F1E56D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55F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55F37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F55F37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55F37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62003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6D89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53B3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26FD9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407EB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5F37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34</cp:revision>
  <cp:lastPrinted>2022-08-28T12:23:00Z</cp:lastPrinted>
  <dcterms:created xsi:type="dcterms:W3CDTF">2025-05-31T02:54:00Z</dcterms:created>
  <dcterms:modified xsi:type="dcterms:W3CDTF">2025-11-17T04:24:00Z</dcterms:modified>
</cp:coreProperties>
</file>